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51" w:rsidRDefault="00D54A51" w:rsidP="00204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083">
        <w:rPr>
          <w:rFonts w:ascii="Times New Roman" w:hAnsi="Times New Roman" w:cs="Times New Roman"/>
          <w:b/>
          <w:sz w:val="28"/>
          <w:szCs w:val="28"/>
        </w:rPr>
        <w:t>Уважаемые налогоплательщики!</w:t>
      </w:r>
    </w:p>
    <w:p w:rsidR="00204083" w:rsidRPr="00204083" w:rsidRDefault="00204083" w:rsidP="002040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ED7" w:rsidRDefault="002D012D" w:rsidP="00BF3ED7">
      <w:pPr>
        <w:autoSpaceDE/>
        <w:autoSpaceDN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43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Межрайонная ИФНС России № 8 по Красноярскому краю </w:t>
      </w:r>
    </w:p>
    <w:p w:rsidR="002D012D" w:rsidRDefault="006B557B" w:rsidP="00BF3ED7">
      <w:pPr>
        <w:autoSpaceDE/>
        <w:autoSpaceDN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приглашает</w:t>
      </w:r>
      <w:r w:rsidR="002D012D" w:rsidRPr="00CB43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семинар</w:t>
      </w:r>
      <w:r w:rsidR="002D012D" w:rsidRPr="00CB43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BF3ED7" w:rsidRPr="00CB43AF" w:rsidRDefault="00BF3ED7" w:rsidP="00BF3ED7">
      <w:pPr>
        <w:autoSpaceDE/>
        <w:autoSpaceDN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B43AF" w:rsidRPr="00CB43AF" w:rsidRDefault="00BF57CA" w:rsidP="00BF57CA">
      <w:pPr>
        <w:autoSpaceDE/>
        <w:autoSpaceDN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B43AF" w:rsidRPr="00CB43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16 февраля 2023 г. в 10:00</w:t>
      </w:r>
      <w:r w:rsidR="00CB43AF" w:rsidRPr="00CB4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актовом зале ТОРМ г. Зеленогорска</w:t>
      </w:r>
      <w:r w:rsidR="002D012D" w:rsidRPr="00CB4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</w:p>
    <w:p w:rsidR="00BF57CA" w:rsidRDefault="00BF57CA" w:rsidP="00BF57CA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</w:t>
      </w:r>
      <w:r w:rsidR="00CB43AF" w:rsidRPr="00CB43AF">
        <w:rPr>
          <w:rFonts w:ascii="Times New Roman" w:eastAsia="Calibri" w:hAnsi="Times New Roman"/>
          <w:b/>
          <w:sz w:val="28"/>
          <w:szCs w:val="28"/>
          <w:lang w:eastAsia="en-US"/>
        </w:rPr>
        <w:t>17 февраля 2023 г. в 10:00</w:t>
      </w:r>
      <w:r w:rsidR="00CB43AF" w:rsidRPr="00CB43AF">
        <w:rPr>
          <w:rFonts w:ascii="Times New Roman" w:eastAsia="Calibri" w:hAnsi="Times New Roman"/>
          <w:sz w:val="28"/>
          <w:szCs w:val="28"/>
          <w:lang w:eastAsia="en-US"/>
        </w:rPr>
        <w:t xml:space="preserve"> в помещении ТОРМ г. Заозёрный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204083">
        <w:rPr>
          <w:rFonts w:ascii="Times New Roman" w:hAnsi="Times New Roman"/>
          <w:sz w:val="28"/>
          <w:szCs w:val="28"/>
        </w:rPr>
        <w:t xml:space="preserve">Межрайонная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F57CA" w:rsidRDefault="00BF57CA" w:rsidP="00BF57CA">
      <w:pPr>
        <w:pStyle w:val="a3"/>
        <w:ind w:left="-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04083">
        <w:rPr>
          <w:rFonts w:ascii="Times New Roman" w:hAnsi="Times New Roman"/>
          <w:sz w:val="28"/>
          <w:szCs w:val="28"/>
        </w:rPr>
        <w:t xml:space="preserve">ИФНС России № 8 по Красноярскому краю </w:t>
      </w:r>
      <w:r>
        <w:rPr>
          <w:rFonts w:ascii="Times New Roman" w:hAnsi="Times New Roman"/>
          <w:sz w:val="28"/>
          <w:szCs w:val="28"/>
        </w:rPr>
        <w:t>проведет</w:t>
      </w:r>
      <w:r w:rsidRPr="00204083">
        <w:rPr>
          <w:rFonts w:ascii="Times New Roman" w:hAnsi="Times New Roman"/>
          <w:sz w:val="28"/>
          <w:szCs w:val="28"/>
        </w:rPr>
        <w:t xml:space="preserve"> </w:t>
      </w:r>
      <w:r w:rsidRPr="00204083">
        <w:rPr>
          <w:rFonts w:ascii="Times New Roman" w:hAnsi="Times New Roman"/>
          <w:sz w:val="28"/>
          <w:szCs w:val="28"/>
        </w:rPr>
        <w:t>бесплатный семинар</w:t>
      </w:r>
      <w:r>
        <w:rPr>
          <w:rFonts w:ascii="Times New Roman" w:hAnsi="Times New Roman"/>
          <w:sz w:val="28"/>
          <w:szCs w:val="28"/>
        </w:rPr>
        <w:t xml:space="preserve"> </w:t>
      </w:r>
      <w:r w:rsidR="002D012D" w:rsidRPr="002D012D">
        <w:rPr>
          <w:rFonts w:ascii="Times New Roman" w:eastAsia="Calibri" w:hAnsi="Times New Roman"/>
          <w:sz w:val="28"/>
          <w:szCs w:val="28"/>
          <w:lang w:eastAsia="en-US"/>
        </w:rPr>
        <w:t xml:space="preserve">по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2D012D" w:rsidRPr="00BF57CA" w:rsidRDefault="00BF57CA" w:rsidP="00BF57CA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2D012D" w:rsidRPr="002D012D">
        <w:rPr>
          <w:rFonts w:ascii="Times New Roman" w:eastAsia="Calibri" w:hAnsi="Times New Roman"/>
          <w:sz w:val="28"/>
          <w:szCs w:val="28"/>
          <w:lang w:eastAsia="en-US"/>
        </w:rPr>
        <w:t>следующим темам:</w:t>
      </w:r>
    </w:p>
    <w:p w:rsidR="002D012D" w:rsidRPr="002D012D" w:rsidRDefault="002D012D" w:rsidP="002D012D">
      <w:pPr>
        <w:numPr>
          <w:ilvl w:val="0"/>
          <w:numId w:val="8"/>
        </w:numPr>
        <w:autoSpaceDE/>
        <w:autoSpaceDN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012D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 налогового</w:t>
      </w:r>
      <w:bookmarkStart w:id="0" w:name="_GoBack"/>
      <w:bookmarkEnd w:id="0"/>
      <w:r w:rsidRPr="002D01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законодательства в части предоставления налоговых вычетов физическим лицам.</w:t>
      </w:r>
    </w:p>
    <w:p w:rsidR="002D012D" w:rsidRPr="002D012D" w:rsidRDefault="002D012D" w:rsidP="002D012D">
      <w:pPr>
        <w:numPr>
          <w:ilvl w:val="0"/>
          <w:numId w:val="8"/>
        </w:numPr>
        <w:autoSpaceDE/>
        <w:autoSpaceDN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012D">
        <w:rPr>
          <w:rFonts w:ascii="Times New Roman" w:eastAsia="Calibri" w:hAnsi="Times New Roman" w:cs="Times New Roman"/>
          <w:sz w:val="28"/>
          <w:szCs w:val="28"/>
          <w:lang w:eastAsia="en-US"/>
        </w:rPr>
        <w:t>Декларирование доходов физических лиц.</w:t>
      </w:r>
    </w:p>
    <w:p w:rsidR="002D012D" w:rsidRPr="002D012D" w:rsidRDefault="002D012D" w:rsidP="002D012D">
      <w:pPr>
        <w:numPr>
          <w:ilvl w:val="0"/>
          <w:numId w:val="8"/>
        </w:numPr>
        <w:autoSpaceDE/>
        <w:autoSpaceDN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012D">
        <w:rPr>
          <w:rFonts w:ascii="Times New Roman" w:eastAsia="Calibri" w:hAnsi="Times New Roman" w:cs="Times New Roman"/>
          <w:sz w:val="28"/>
          <w:szCs w:val="28"/>
          <w:lang w:eastAsia="en-US"/>
        </w:rPr>
        <w:t>Обзор допускаемых ошибок заполнения Заявлений на получение патента.</w:t>
      </w:r>
    </w:p>
    <w:p w:rsidR="002D012D" w:rsidRPr="002D012D" w:rsidRDefault="002D012D" w:rsidP="002D012D">
      <w:pPr>
        <w:numPr>
          <w:ilvl w:val="0"/>
          <w:numId w:val="8"/>
        </w:numPr>
        <w:autoSpaceDE/>
        <w:autoSpaceDN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012D">
        <w:rPr>
          <w:rFonts w:ascii="Times New Roman" w:eastAsia="Calibri" w:hAnsi="Times New Roman" w:cs="Times New Roman"/>
          <w:sz w:val="28"/>
          <w:szCs w:val="28"/>
          <w:lang w:eastAsia="en-US"/>
        </w:rPr>
        <w:t>Введение института Единого налогового счета.</w:t>
      </w:r>
    </w:p>
    <w:p w:rsidR="002D012D" w:rsidRPr="002D012D" w:rsidRDefault="002D012D" w:rsidP="002D012D">
      <w:pPr>
        <w:numPr>
          <w:ilvl w:val="0"/>
          <w:numId w:val="8"/>
        </w:numPr>
        <w:autoSpaceDE/>
        <w:autoSpaceDN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01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Исчисление налога на имущество организаций в 2023 году. Ошибки, допускаемые при заполнении налоговой декларации по налогу на имущество организаций. Основные изменения в Законодательстве по имущественному налогу юридических лиц в 2023 году. </w:t>
      </w:r>
    </w:p>
    <w:p w:rsidR="006B557B" w:rsidRDefault="006B557B" w:rsidP="002D012D">
      <w:pPr>
        <w:autoSpaceDE/>
        <w:autoSpaceDN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557B" w:rsidRDefault="002D012D" w:rsidP="002D012D">
      <w:pPr>
        <w:autoSpaceDE/>
        <w:autoSpaceDN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012D">
        <w:rPr>
          <w:rFonts w:ascii="Times New Roman" w:eastAsia="Calibri" w:hAnsi="Times New Roman" w:cs="Times New Roman"/>
          <w:sz w:val="28"/>
          <w:szCs w:val="28"/>
          <w:lang w:eastAsia="en-US"/>
        </w:rPr>
        <w:t>Справки по телефону:</w:t>
      </w:r>
      <w:r w:rsidR="00930959" w:rsidRPr="00930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8(39169) 3-58-15</w:t>
      </w:r>
      <w:r w:rsidR="006B55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B557B" w:rsidRPr="00CB43AF">
        <w:rPr>
          <w:rFonts w:ascii="Times New Roman" w:eastAsia="Calibri" w:hAnsi="Times New Roman" w:cs="Times New Roman"/>
          <w:sz w:val="28"/>
          <w:szCs w:val="28"/>
          <w:lang w:eastAsia="en-US"/>
        </w:rPr>
        <w:t>ТОРМ г. Зеленогорска</w:t>
      </w:r>
    </w:p>
    <w:p w:rsidR="002D012D" w:rsidRPr="002D012D" w:rsidRDefault="006B557B" w:rsidP="002D012D">
      <w:pPr>
        <w:autoSpaceDE/>
        <w:autoSpaceDN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</w:t>
      </w:r>
      <w:r w:rsidR="00930959" w:rsidRPr="00930959">
        <w:rPr>
          <w:rFonts w:ascii="Times New Roman" w:eastAsia="Calibri" w:hAnsi="Times New Roman" w:cs="Times New Roman"/>
          <w:sz w:val="28"/>
          <w:szCs w:val="28"/>
          <w:lang w:eastAsia="en-US"/>
        </w:rPr>
        <w:t>8(39165) 2-28-62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B43AF">
        <w:rPr>
          <w:rFonts w:ascii="Times New Roman" w:eastAsia="Calibri" w:hAnsi="Times New Roman" w:cs="Times New Roman"/>
          <w:sz w:val="28"/>
          <w:szCs w:val="28"/>
          <w:lang w:eastAsia="en-US"/>
        </w:rPr>
        <w:t>ТОРМ г. Заозёрный</w:t>
      </w:r>
    </w:p>
    <w:p w:rsidR="00F7017D" w:rsidRPr="002D012D" w:rsidRDefault="00F7017D" w:rsidP="002D012D">
      <w:pPr>
        <w:autoSpaceDE/>
        <w:autoSpaceDN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0247" w:rsidRPr="00204083" w:rsidRDefault="00BF57CA" w:rsidP="002040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0247" w:rsidRPr="00204083" w:rsidSect="002040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 Condense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0DFD"/>
    <w:multiLevelType w:val="hybridMultilevel"/>
    <w:tmpl w:val="F0826258"/>
    <w:lvl w:ilvl="0" w:tplc="7A72CC1C">
      <w:start w:val="1"/>
      <w:numFmt w:val="decimal"/>
      <w:lvlText w:val="%1."/>
      <w:lvlJc w:val="left"/>
      <w:pPr>
        <w:ind w:left="720" w:hanging="360"/>
      </w:pPr>
      <w:rPr>
        <w:rFonts w:ascii="Roboto Condensed" w:eastAsia="Roboto Condensed" w:hAnsi="Roboto Condensed" w:cs="Roboto Condensed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364A1"/>
    <w:multiLevelType w:val="hybridMultilevel"/>
    <w:tmpl w:val="94A29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54F3A"/>
    <w:multiLevelType w:val="hybridMultilevel"/>
    <w:tmpl w:val="5954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72B90"/>
    <w:multiLevelType w:val="hybridMultilevel"/>
    <w:tmpl w:val="02E2FC60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44A07F08"/>
    <w:multiLevelType w:val="hybridMultilevel"/>
    <w:tmpl w:val="90244888"/>
    <w:lvl w:ilvl="0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5" w15:restartNumberingAfterBreak="0">
    <w:nsid w:val="74B46D9C"/>
    <w:multiLevelType w:val="hybridMultilevel"/>
    <w:tmpl w:val="70D066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3265C0"/>
    <w:multiLevelType w:val="hybridMultilevel"/>
    <w:tmpl w:val="8E84DC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7D"/>
    <w:rsid w:val="00070B62"/>
    <w:rsid w:val="000E6329"/>
    <w:rsid w:val="001C4735"/>
    <w:rsid w:val="00204083"/>
    <w:rsid w:val="00227300"/>
    <w:rsid w:val="00283193"/>
    <w:rsid w:val="002D012D"/>
    <w:rsid w:val="00337A52"/>
    <w:rsid w:val="003613CA"/>
    <w:rsid w:val="0053759A"/>
    <w:rsid w:val="00565A42"/>
    <w:rsid w:val="005867D9"/>
    <w:rsid w:val="005C55BF"/>
    <w:rsid w:val="006B557B"/>
    <w:rsid w:val="0074619D"/>
    <w:rsid w:val="008949D0"/>
    <w:rsid w:val="008B04C3"/>
    <w:rsid w:val="00930959"/>
    <w:rsid w:val="00965B6C"/>
    <w:rsid w:val="00A57566"/>
    <w:rsid w:val="00AC5F5E"/>
    <w:rsid w:val="00B32756"/>
    <w:rsid w:val="00BF3ED7"/>
    <w:rsid w:val="00BF57CA"/>
    <w:rsid w:val="00CB43AF"/>
    <w:rsid w:val="00D13EE9"/>
    <w:rsid w:val="00D54A51"/>
    <w:rsid w:val="00D54AEF"/>
    <w:rsid w:val="00D90EF2"/>
    <w:rsid w:val="00DA6F0A"/>
    <w:rsid w:val="00DD26AC"/>
    <w:rsid w:val="00E059C5"/>
    <w:rsid w:val="00E06633"/>
    <w:rsid w:val="00EA3951"/>
    <w:rsid w:val="00F455BC"/>
    <w:rsid w:val="00F7017D"/>
    <w:rsid w:val="00FC4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D5B92"/>
  <w15:docId w15:val="{4B4DBA81-2B97-449F-9F9B-3639DDCB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17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17D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Title"/>
    <w:basedOn w:val="a"/>
    <w:link w:val="a5"/>
    <w:qFormat/>
    <w:rsid w:val="00E06633"/>
    <w:pPr>
      <w:autoSpaceDE/>
      <w:autoSpaceDN/>
      <w:jc w:val="center"/>
    </w:pPr>
    <w:rPr>
      <w:rFonts w:ascii="Times New Roman" w:hAnsi="Times New Roman" w:cs="Times New Roman"/>
      <w:sz w:val="96"/>
      <w:szCs w:val="24"/>
    </w:rPr>
  </w:style>
  <w:style w:type="character" w:customStyle="1" w:styleId="a5">
    <w:name w:val="Заголовок Знак"/>
    <w:basedOn w:val="a0"/>
    <w:link w:val="a4"/>
    <w:rsid w:val="00E06633"/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styleId="a6">
    <w:name w:val="Hyperlink"/>
    <w:uiPriority w:val="99"/>
    <w:unhideWhenUsed/>
    <w:rsid w:val="00E06633"/>
    <w:rPr>
      <w:color w:val="0000FF"/>
      <w:u w:val="single"/>
    </w:rPr>
  </w:style>
  <w:style w:type="paragraph" w:styleId="a7">
    <w:name w:val="Body Text"/>
    <w:basedOn w:val="a"/>
    <w:link w:val="a8"/>
    <w:rsid w:val="00DA6F0A"/>
    <w:pPr>
      <w:autoSpaceDE/>
      <w:autoSpaceDN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DA6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semiHidden/>
    <w:rsid w:val="00337A52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37A5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20408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Пословина Ирина Александровна</dc:creator>
  <cp:lastModifiedBy>Чухломина Татьяна Анатольевна</cp:lastModifiedBy>
  <cp:revision>5</cp:revision>
  <cp:lastPrinted>2023-01-27T03:19:00Z</cp:lastPrinted>
  <dcterms:created xsi:type="dcterms:W3CDTF">2023-01-26T10:54:00Z</dcterms:created>
  <dcterms:modified xsi:type="dcterms:W3CDTF">2023-02-01T02:46:00Z</dcterms:modified>
</cp:coreProperties>
</file>